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Copy and paste the message below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Send to </w:t>
      </w:r>
      <w:hyperlink r:id="rId7">
        <w:r w:rsidDel="00000000" w:rsidR="00000000" w:rsidRPr="00000000">
          <w:rPr>
            <w:color w:val="1155cc"/>
            <w:u w:val="single"/>
            <w:rtl w:val="0"/>
          </w:rPr>
          <w:t xml:space="preserve">publicinput@whitehorse.ca</w:t>
        </w:r>
      </w:hyperlink>
      <w:r w:rsidDel="00000000" w:rsidR="00000000" w:rsidRPr="00000000">
        <w:rPr>
          <w:rtl w:val="0"/>
        </w:rPr>
        <w:t xml:space="preserve">, </w:t>
      </w:r>
      <w:hyperlink r:id="rId8">
        <w:r w:rsidDel="00000000" w:rsidR="00000000" w:rsidRPr="00000000">
          <w:rPr>
            <w:color w:val="1155cc"/>
            <w:u w:val="single"/>
            <w:rtl w:val="0"/>
          </w:rPr>
          <w:t xml:space="preserve">executive.assistant@whitehorse.ca</w:t>
        </w:r>
      </w:hyperlink>
      <w:r w:rsidDel="00000000" w:rsidR="00000000" w:rsidRPr="00000000">
        <w:rPr>
          <w:rtl w:val="0"/>
        </w:rPr>
        <w:t xml:space="preserve">, and </w:t>
      </w:r>
      <w:hyperlink r:id="rId9">
        <w:r w:rsidDel="00000000" w:rsidR="00000000" w:rsidRPr="00000000">
          <w:rPr>
            <w:color w:val="1155cc"/>
            <w:u w:val="single"/>
            <w:rtl w:val="0"/>
          </w:rPr>
          <w:t xml:space="preserve">mayorcouncil@whitehorse.ca</w:t>
        </w:r>
      </w:hyperlink>
      <w:r w:rsidDel="00000000" w:rsidR="00000000" w:rsidRPr="00000000">
        <w:rPr>
          <w:rtl w:val="0"/>
        </w:rPr>
        <w:t xml:space="preserve"> to express your concern regarding the rezoning of the area south of Whistle Bend Way and potential development of that area.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Write in subject line: Concerns Regarding Zoning Bylaw 2025-37 and Potential Development South of Whistle Bend Way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Hello Mayor and City Council, my name is </w:t>
      </w:r>
      <w:r w:rsidDel="00000000" w:rsidR="00000000" w:rsidRPr="00000000">
        <w:rPr>
          <w:u w:val="single"/>
          <w:rtl w:val="0"/>
        </w:rPr>
        <w:t xml:space="preserve">[First and Last Name]</w:t>
      </w:r>
      <w:r w:rsidDel="00000000" w:rsidR="00000000" w:rsidRPr="00000000">
        <w:rPr>
          <w:rtl w:val="0"/>
        </w:rPr>
        <w:t xml:space="preserve"> </w:t>
      </w:r>
      <w:r w:rsidDel="00000000" w:rsidR="00000000" w:rsidRPr="00000000">
        <w:rPr>
          <w:rtl w:val="0"/>
        </w:rPr>
        <w:t xml:space="preserve">from </w:t>
      </w:r>
      <w:r w:rsidDel="00000000" w:rsidR="00000000" w:rsidRPr="00000000">
        <w:rPr>
          <w:u w:val="single"/>
          <w:rtl w:val="0"/>
        </w:rPr>
        <w:t xml:space="preserve">[Neighbourhood]</w:t>
      </w:r>
      <w:r w:rsidDel="00000000" w:rsidR="00000000" w:rsidRPr="00000000">
        <w:rPr>
          <w:rtl w:val="0"/>
        </w:rPr>
        <w:t xml:space="preserve"> and I am corresponding today to express my concern with the rezoning of the area south of Whistle Bend Way from Greenbelt Recreation (PGR) to Other- Future Planning (OFP) being considered regarding Zoning Bylaw 2025-37.</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This area is a critically sensitive habitat. It exists as an ecological corridor that facilitates movement of wildlife and provides protections to that wildlife and to McIntyre Creek. Rezoning here would impact my community, wildlife, and the integrity of the new Territorial Park by degrading the park’s environmental functionality. The area is also a place where the people of Whitehorse can coexist with nature and it would be a shame to lose such a precious, easy to access natural space. I am concerned for wildlife, Chasan Chua Territorial Park, my access to nature, and the potential noise, dust, and traffic congestion issues that may arise from development of this area. While I understand the need for infill development I do not believe that this area represents the best alternative due to its environmental sensitivity and the potential socio-economic impacts I have briefly described here.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 would also like to note that we understand that this is a process meant to align zoning bylaw with the OCP and this area has been noted for zoning change in that document, but that document also outlines specific goals for environmental stewardship which would be more readily attained through maintaining and protecting this area. Please reconsider rezoning this area so that we citizens of Whitehorse and the wildlife we share the land with have access to this important area.</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Thank you,</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[Your Name]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ayorcouncil@whitehorse.c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ublicinput@whitehorse.ca" TargetMode="External"/><Relationship Id="rId8" Type="http://schemas.openxmlformats.org/officeDocument/2006/relationships/hyperlink" Target="mailto:executive.assistant@whitehors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2JOx3dMXPj6OSSgQtpKzKssU5Q==">CgMxLjA4AHIhMTJoWkNpQ3NON21qcXlsdF9LM0pUM2J2TE5zUFB2NjYw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